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39" w:rsidRDefault="001C7889">
      <w:pPr>
        <w:pStyle w:val="Corpodetexto"/>
        <w:rPr>
          <w:rFonts w:ascii="Times New Roman"/>
          <w:sz w:val="17"/>
        </w:rPr>
      </w:pPr>
      <w:bookmarkStart w:id="0" w:name="_GoBack"/>
      <w:r>
        <w:rPr>
          <w:noProof/>
          <w:lang w:val="pt-BR" w:eastAsia="pt-BR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A95239" w:rsidRDefault="00A95239">
      <w:pPr>
        <w:rPr>
          <w:rFonts w:ascii="Times New Roman"/>
          <w:sz w:val="17"/>
        </w:rPr>
        <w:sectPr w:rsidR="00A95239">
          <w:headerReference w:type="default" r:id="rId8"/>
          <w:footerReference w:type="default" r:id="rId9"/>
          <w:type w:val="continuous"/>
          <w:pgSz w:w="16840" w:h="11910" w:orient="landscape"/>
          <w:pgMar w:top="1900" w:right="2420" w:bottom="780" w:left="2420" w:header="506" w:footer="581" w:gutter="0"/>
          <w:pgNumType w:start="1"/>
          <w:cols w:space="720"/>
        </w:sectPr>
      </w:pPr>
    </w:p>
    <w:p w:rsidR="00A95239" w:rsidRDefault="001C7889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239" w:rsidRDefault="00A95239">
      <w:pPr>
        <w:rPr>
          <w:rFonts w:ascii="Times New Roman"/>
          <w:sz w:val="17"/>
        </w:rPr>
        <w:sectPr w:rsidR="00A95239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A95239" w:rsidRDefault="001C7889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239" w:rsidRDefault="00A95239">
      <w:pPr>
        <w:rPr>
          <w:rFonts w:ascii="Times New Roman"/>
          <w:sz w:val="17"/>
        </w:rPr>
        <w:sectPr w:rsidR="00A95239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A95239" w:rsidRDefault="001C7889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239" w:rsidRDefault="00A95239">
      <w:pPr>
        <w:rPr>
          <w:rFonts w:ascii="Times New Roman"/>
          <w:sz w:val="17"/>
        </w:rPr>
        <w:sectPr w:rsidR="00A95239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A95239" w:rsidRDefault="001C7889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239" w:rsidRDefault="00A95239">
      <w:pPr>
        <w:rPr>
          <w:rFonts w:ascii="Times New Roman"/>
          <w:sz w:val="17"/>
        </w:rPr>
        <w:sectPr w:rsidR="00A95239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A95239" w:rsidRDefault="001C7889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239" w:rsidRDefault="00A95239">
      <w:pPr>
        <w:rPr>
          <w:rFonts w:ascii="Times New Roman"/>
          <w:sz w:val="17"/>
        </w:rPr>
        <w:sectPr w:rsidR="00A95239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A95239" w:rsidRDefault="001C7889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239" w:rsidRDefault="00A95239">
      <w:pPr>
        <w:rPr>
          <w:rFonts w:ascii="Times New Roman"/>
          <w:sz w:val="17"/>
        </w:rPr>
        <w:sectPr w:rsidR="00A95239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A95239" w:rsidRDefault="001C7889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239" w:rsidRDefault="00A95239">
      <w:pPr>
        <w:rPr>
          <w:rFonts w:ascii="Times New Roman"/>
          <w:sz w:val="17"/>
        </w:rPr>
        <w:sectPr w:rsidR="00A95239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A95239" w:rsidRDefault="001C7889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5239">
      <w:pgSz w:w="16840" w:h="11910" w:orient="landscape"/>
      <w:pgMar w:top="1900" w:right="2420" w:bottom="780" w:left="2420" w:header="506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889" w:rsidRDefault="001C7889">
      <w:r>
        <w:separator/>
      </w:r>
    </w:p>
  </w:endnote>
  <w:endnote w:type="continuationSeparator" w:id="0">
    <w:p w:rsidR="001C7889" w:rsidRDefault="001C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239" w:rsidRDefault="001C7889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2.15pt;margin-top:555.2pt;width:117.65pt;height:22.55pt;z-index:-15769600;mso-position-horizontal-relative:page;mso-position-vertical-relative:page" filled="f" stroked="f">
          <v:textbox inset="0,0,0,0">
            <w:txbxContent>
              <w:p w:rsidR="00A95239" w:rsidRDefault="001C7889">
                <w:pPr>
                  <w:spacing w:before="13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 xml:space="preserve">Fonte: </w:t>
                </w:r>
                <w:proofErr w:type="gramStart"/>
                <w:r>
                  <w:rPr>
                    <w:color w:val="3F3F3F"/>
                    <w:sz w:val="20"/>
                  </w:rPr>
                  <w:t>ouvidoria.</w:t>
                </w:r>
                <w:proofErr w:type="gramEnd"/>
                <w:r>
                  <w:rPr>
                    <w:color w:val="3F3F3F"/>
                    <w:sz w:val="20"/>
                  </w:rPr>
                  <w:t>se.gov.br</w:t>
                </w:r>
              </w:p>
              <w:p w:rsidR="00A95239" w:rsidRDefault="001C7889">
                <w:pPr>
                  <w:spacing w:before="26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1/11/2022 às 8:3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889" w:rsidRDefault="001C7889">
      <w:r>
        <w:separator/>
      </w:r>
    </w:p>
  </w:footnote>
  <w:footnote w:type="continuationSeparator" w:id="0">
    <w:p w:rsidR="001C7889" w:rsidRDefault="001C7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239" w:rsidRDefault="001C7889">
    <w:pPr>
      <w:pStyle w:val="Corpodetexto"/>
      <w:spacing w:before="0" w:line="14" w:lineRule="auto"/>
      <w:rPr>
        <w:sz w:val="20"/>
      </w:rPr>
    </w:pPr>
    <w:r>
      <w:pict>
        <v:rect id="_x0000_s2051" style="position:absolute;margin-left:170pt;margin-top:25.3pt;width:671.9pt;height:70pt;z-index:-15770624;mso-position-horizontal-relative:page;mso-position-vertical-relative:page" fillcolor="#3368a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9.85pt;margin-top:34pt;width:482.25pt;height:53.1pt;z-index:-15770112;mso-position-horizontal-relative:page;mso-position-vertical-relative:page" filled="f" stroked="f">
          <v:textbox inset="0,0,0,0">
            <w:txbxContent>
              <w:p w:rsidR="00A95239" w:rsidRDefault="001C7889">
                <w:pPr>
                  <w:spacing w:before="7" w:line="436" w:lineRule="exact"/>
                  <w:ind w:left="20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 w:rsidR="00A95239" w:rsidRDefault="001C7889">
                <w:pPr>
                  <w:pStyle w:val="Corpodetexto"/>
                  <w:spacing w:before="0" w:line="223" w:lineRule="auto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 xml:space="preserve"> </w:t>
                </w:r>
                <w:proofErr w:type="gramStart"/>
                <w:r>
                  <w:rPr>
                    <w:color w:val="FFFFFF"/>
                  </w:rPr>
                  <w:t>SEADOutubro</w:t>
                </w:r>
                <w:proofErr w:type="gramEnd"/>
                <w:r>
                  <w:rPr>
                    <w:color w:val="FFFFFF"/>
                  </w:rPr>
                  <w:t xml:space="preserve"> a Outubro de 2022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95239"/>
    <w:rsid w:val="001C7889"/>
    <w:rsid w:val="0050289E"/>
    <w:rsid w:val="00A9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Ieda Ketily de Lima Oli</dc:creator>
  <cp:lastModifiedBy>Ieda Ketily de Lima Oli</cp:lastModifiedBy>
  <cp:revision>2</cp:revision>
  <dcterms:created xsi:type="dcterms:W3CDTF">2022-11-01T11:05:00Z</dcterms:created>
  <dcterms:modified xsi:type="dcterms:W3CDTF">2022-11-01T11:05:00Z</dcterms:modified>
</cp:coreProperties>
</file>